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34" w:rsidRPr="00220418" w:rsidRDefault="00DE3834" w:rsidP="00DE3834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Лекция 9.</w:t>
      </w:r>
      <w:r w:rsidRPr="00267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DE3834" w:rsidRPr="00220418" w:rsidRDefault="00DE3834" w:rsidP="00DE38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лекции: Информационные жанры</w:t>
      </w:r>
      <w:r w:rsidRPr="00220418">
        <w:rPr>
          <w:b/>
          <w:sz w:val="24"/>
          <w:szCs w:val="24"/>
        </w:rPr>
        <w:t xml:space="preserve"> телевизионной  журналистики.</w:t>
      </w:r>
    </w:p>
    <w:p w:rsidR="00DE3834" w:rsidRPr="00220418" w:rsidRDefault="00DE3834" w:rsidP="00DE3834">
      <w:pPr>
        <w:jc w:val="both"/>
        <w:rPr>
          <w:sz w:val="24"/>
          <w:szCs w:val="24"/>
        </w:rPr>
      </w:pPr>
      <w:r w:rsidRPr="00220418">
        <w:rPr>
          <w:b/>
          <w:sz w:val="24"/>
          <w:szCs w:val="24"/>
        </w:rPr>
        <w:t xml:space="preserve"> </w:t>
      </w:r>
      <w:r w:rsidRPr="00220418">
        <w:rPr>
          <w:sz w:val="24"/>
          <w:szCs w:val="24"/>
        </w:rPr>
        <w:t xml:space="preserve">     Создание новых студийных телевизионных технических средств, формирование на студиях ТВ комплексов для собственного кинопроизводства приводит к появлению разных телевизионных жанров.</w:t>
      </w:r>
    </w:p>
    <w:p w:rsidR="00DE3834" w:rsidRPr="00220418" w:rsidRDefault="00DE3834" w:rsidP="00DE383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 В экранном воплощении традиционные журналистские жанры – интервью, репортаж, комментарий, очерк и другие – обладают важной особенностью: их содержание, идея и тема выражаются непосредственно авторами и героями событий, живыми людьми со всей совокупностью их личностных характеристик. По мере развития тележурналистики отмечается, что воздействие сообщения на аудиторию усиливается (или уменьшается) свойствами личности автора.</w:t>
      </w:r>
    </w:p>
    <w:p w:rsidR="00DE3834" w:rsidRPr="00220418" w:rsidRDefault="00DE3834" w:rsidP="00DE383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Информационные жанры  ТВ</w:t>
      </w:r>
      <w:r w:rsidRPr="00220418">
        <w:rPr>
          <w:sz w:val="24"/>
          <w:szCs w:val="24"/>
          <w:u w:val="single"/>
        </w:rPr>
        <w:t>.</w:t>
      </w:r>
      <w:r w:rsidRPr="00220418">
        <w:rPr>
          <w:sz w:val="24"/>
          <w:szCs w:val="24"/>
        </w:rPr>
        <w:t xml:space="preserve"> Заметка, отчет, выступление, интервью, репортаж, пресс-конференция, беседа. Тележурналисты в информации используют и другие жанры, такие, как </w:t>
      </w:r>
      <w:r w:rsidRPr="00220418">
        <w:rPr>
          <w:b/>
          <w:sz w:val="24"/>
          <w:szCs w:val="24"/>
        </w:rPr>
        <w:t xml:space="preserve">интервью. </w:t>
      </w:r>
      <w:r w:rsidRPr="00220418">
        <w:rPr>
          <w:sz w:val="24"/>
          <w:szCs w:val="24"/>
        </w:rPr>
        <w:t>Интервью для журналиста – это, с одной стороны, способ получения информации путем непосредственного общения с человеком, владеющим этой информацией, с другой – публицистический жанр в форме беседы, диалога, в котором журналист на экране с помощью системы вопросов помогает интервьюируемому (источнику информации) как можно полнее, логически раскрыть заданную тему в процессе телепередачи.</w:t>
      </w:r>
    </w:p>
    <w:p w:rsidR="00DE3834" w:rsidRPr="00220418" w:rsidRDefault="00DE3834" w:rsidP="00DE383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  Среди специфических телевизионных жанров информации выделяется </w:t>
      </w:r>
      <w:r w:rsidRPr="00220418">
        <w:rPr>
          <w:sz w:val="24"/>
          <w:szCs w:val="24"/>
          <w:u w:val="single"/>
        </w:rPr>
        <w:t>прямой репортаж.</w:t>
      </w:r>
      <w:r w:rsidRPr="00220418">
        <w:rPr>
          <w:sz w:val="24"/>
          <w:szCs w:val="24"/>
        </w:rPr>
        <w:t xml:space="preserve"> Непосредственный конта</w:t>
      </w:r>
      <w:proofErr w:type="gramStart"/>
      <w:r w:rsidRPr="00220418">
        <w:rPr>
          <w:sz w:val="24"/>
          <w:szCs w:val="24"/>
        </w:rPr>
        <w:t>кт с пр</w:t>
      </w:r>
      <w:proofErr w:type="gramEnd"/>
      <w:r w:rsidRPr="00220418">
        <w:rPr>
          <w:sz w:val="24"/>
          <w:szCs w:val="24"/>
        </w:rPr>
        <w:t>оисходящим, возможность которого дает зрителю прямой репортаж, оказывает влияние на психологическое состояние аудитории: у зрителя создается ощущение сопричастности событию. Роль и функции журналиста в подготовке и проведении телерепортажа обусловлены характером события, лежащего в его основе. В зависимости от этого можно выделить три разновидности репортажа:</w:t>
      </w:r>
    </w:p>
    <w:p w:rsidR="00DE3834" w:rsidRPr="00220418" w:rsidRDefault="00DE3834" w:rsidP="00DE3834">
      <w:pPr>
        <w:numPr>
          <w:ilvl w:val="0"/>
          <w:numId w:val="1"/>
        </w:num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Репортаж о незапланированном событии</w:t>
      </w:r>
    </w:p>
    <w:p w:rsidR="00DE3834" w:rsidRPr="00220418" w:rsidRDefault="00DE3834" w:rsidP="00DE3834">
      <w:pPr>
        <w:numPr>
          <w:ilvl w:val="0"/>
          <w:numId w:val="1"/>
        </w:num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Репортаж о запланированном событии</w:t>
      </w:r>
    </w:p>
    <w:p w:rsidR="00DE3834" w:rsidRPr="00220418" w:rsidRDefault="00DE3834" w:rsidP="00DE3834">
      <w:pPr>
        <w:numPr>
          <w:ilvl w:val="0"/>
          <w:numId w:val="1"/>
        </w:num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Исследовательский репортаж</w:t>
      </w:r>
    </w:p>
    <w:p w:rsidR="00DE3834" w:rsidRPr="00220418" w:rsidRDefault="00DE3834" w:rsidP="00DE3834">
      <w:pPr>
        <w:jc w:val="both"/>
        <w:rPr>
          <w:sz w:val="24"/>
          <w:szCs w:val="24"/>
        </w:rPr>
      </w:pPr>
      <w:r w:rsidRPr="00220418">
        <w:rPr>
          <w:b/>
          <w:sz w:val="24"/>
          <w:szCs w:val="24"/>
        </w:rPr>
        <w:t xml:space="preserve">     </w:t>
      </w:r>
      <w:proofErr w:type="gramStart"/>
      <w:r w:rsidRPr="00220418">
        <w:rPr>
          <w:b/>
          <w:sz w:val="24"/>
          <w:szCs w:val="24"/>
        </w:rPr>
        <w:t>Дискуссия и пресс-конференция</w:t>
      </w:r>
      <w:r w:rsidRPr="00220418">
        <w:rPr>
          <w:sz w:val="24"/>
          <w:szCs w:val="24"/>
        </w:rPr>
        <w:t xml:space="preserve"> – также разновидности </w:t>
      </w:r>
      <w:proofErr w:type="spellStart"/>
      <w:r w:rsidRPr="00220418">
        <w:rPr>
          <w:sz w:val="24"/>
          <w:szCs w:val="24"/>
        </w:rPr>
        <w:t>телеинтервью</w:t>
      </w:r>
      <w:proofErr w:type="spellEnd"/>
      <w:r w:rsidRPr="00220418">
        <w:rPr>
          <w:sz w:val="24"/>
          <w:szCs w:val="24"/>
        </w:rPr>
        <w:t>, но эти жанровые  модификации преследуют несколько иные цели, строятся по более сложным композиционным схемам и в большей мере должны быть отнесены к аналитическим, чем к информационным жанрам.</w:t>
      </w:r>
      <w:proofErr w:type="gramEnd"/>
    </w:p>
    <w:p w:rsidR="00DE3834" w:rsidRPr="00220418" w:rsidRDefault="00DE3834" w:rsidP="00DE3834">
      <w:pPr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B0D"/>
    <w:multiLevelType w:val="hybridMultilevel"/>
    <w:tmpl w:val="9CA4A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34"/>
    <w:rsid w:val="001C0478"/>
    <w:rsid w:val="004913C2"/>
    <w:rsid w:val="00583040"/>
    <w:rsid w:val="00C8798B"/>
    <w:rsid w:val="00DE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2015-01-09T03:45:00Z</dcterms:created>
  <dcterms:modified xsi:type="dcterms:W3CDTF">2015-01-09T03:45:00Z</dcterms:modified>
</cp:coreProperties>
</file>